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E95FCA" w:rsidP="00BC742E">
      <w:pPr>
        <w:jc w:val="center"/>
        <w:rPr>
          <w:rFonts w:ascii="Arial" w:hAnsi="Arial" w:cs="Arial"/>
          <w:b/>
          <w:sz w:val="36"/>
          <w:szCs w:val="36"/>
        </w:rPr>
      </w:pPr>
      <w:r>
        <w:rPr>
          <w:rFonts w:ascii="Arial" w:hAnsi="Arial" w:cs="Arial"/>
          <w:b/>
          <w:sz w:val="36"/>
          <w:szCs w:val="36"/>
        </w:rPr>
        <w:t>CONSTRUCTION</w:t>
      </w:r>
      <w:r w:rsidR="004248F1">
        <w:rPr>
          <w:rFonts w:ascii="Arial" w:hAnsi="Arial" w:cs="Arial"/>
          <w:b/>
          <w:sz w:val="36"/>
          <w:szCs w:val="36"/>
        </w:rPr>
        <w:t xml:space="preserve"> </w:t>
      </w:r>
      <w:r w:rsidR="003248C7">
        <w:rPr>
          <w:rFonts w:ascii="Arial" w:hAnsi="Arial" w:cs="Arial"/>
          <w:b/>
          <w:sz w:val="36"/>
          <w:szCs w:val="36"/>
        </w:rPr>
        <w:t xml:space="preserve">CONSULTING </w:t>
      </w:r>
      <w:r w:rsidR="00BC742E" w:rsidRPr="002207ED">
        <w:rPr>
          <w:rFonts w:ascii="Arial" w:hAnsi="Arial" w:cs="Arial"/>
          <w:b/>
          <w:sz w:val="36"/>
          <w:szCs w:val="36"/>
        </w:rPr>
        <w:t>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E95FCA">
        <w:rPr>
          <w:rFonts w:ascii="Arial" w:hAnsi="Arial" w:cs="Arial"/>
        </w:rPr>
        <w:t>Construction</w:t>
      </w:r>
      <w:bookmarkStart w:id="0" w:name="_GoBack"/>
      <w:bookmarkEnd w:id="0"/>
      <w:r w:rsidR="004248F1">
        <w:rPr>
          <w:rFonts w:ascii="Arial" w:hAnsi="Arial" w:cs="Arial"/>
        </w:rPr>
        <w:t xml:space="preserve"> </w:t>
      </w:r>
      <w:r w:rsidR="003248C7">
        <w:rPr>
          <w:rFonts w:ascii="Arial" w:hAnsi="Arial" w:cs="Arial"/>
        </w:rPr>
        <w:t>Consulting Services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4917FE"/>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7FE" w:rsidRDefault="004917FE" w:rsidP="00D94E09">
      <w:r>
        <w:separator/>
      </w:r>
    </w:p>
  </w:endnote>
  <w:endnote w:type="continuationSeparator" w:id="0">
    <w:p w:rsidR="004917FE" w:rsidRDefault="004917FE"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7FE" w:rsidRDefault="004917FE" w:rsidP="00D94E09">
      <w:r>
        <w:separator/>
      </w:r>
    </w:p>
  </w:footnote>
  <w:footnote w:type="continuationSeparator" w:id="0">
    <w:p w:rsidR="004917FE" w:rsidRDefault="004917FE"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1D35CC"/>
    <w:rsid w:val="002E77AB"/>
    <w:rsid w:val="003248C7"/>
    <w:rsid w:val="004248F1"/>
    <w:rsid w:val="004917FE"/>
    <w:rsid w:val="00A873EB"/>
    <w:rsid w:val="00BA0032"/>
    <w:rsid w:val="00BC742E"/>
    <w:rsid w:val="00C360AE"/>
    <w:rsid w:val="00D94E09"/>
    <w:rsid w:val="00E17D44"/>
    <w:rsid w:val="00E270FA"/>
    <w:rsid w:val="00E95FCA"/>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B8F04"/>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1895</Words>
  <Characters>11841</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Business Consultant Agreement</vt:lpstr>
    </vt:vector>
  </TitlesOfParts>
  <Manager/>
  <Company/>
  <LinksUpToDate>false</LinksUpToDate>
  <CharactersWithSpaces>13654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Consultant Agreement</dc:title>
  <dc:subject/>
  <dc:creator>EmploymentContracts.com</dc:creator>
  <cp:keywords/>
  <dc:description/>
  <cp:lastModifiedBy>Joseph Gendron</cp:lastModifiedBy>
  <cp:revision>2</cp:revision>
  <dcterms:created xsi:type="dcterms:W3CDTF">2019-09-20T00:49:00Z</dcterms:created>
  <dcterms:modified xsi:type="dcterms:W3CDTF">2019-09-20T00:49:00Z</dcterms:modified>
  <cp:category/>
</cp:coreProperties>
</file>