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36E25723" w:rsidR="00E20349" w:rsidRPr="009D6B7F" w:rsidRDefault="00A4508A" w:rsidP="006A1166">
      <w:pPr>
        <w:jc w:val="center"/>
        <w:rPr>
          <w:rFonts w:ascii="Arial" w:hAnsi="Arial" w:cs="Arial"/>
          <w:b/>
          <w:sz w:val="36"/>
          <w:szCs w:val="36"/>
        </w:rPr>
      </w:pPr>
      <w:r>
        <w:rPr>
          <w:rFonts w:ascii="Arial" w:hAnsi="Arial" w:cs="Arial"/>
          <w:b/>
          <w:sz w:val="36"/>
          <w:szCs w:val="36"/>
        </w:rPr>
        <w:t xml:space="preserve">ALABAMA </w:t>
      </w:r>
      <w:bookmarkStart w:id="0" w:name="_GoBack"/>
      <w:bookmarkEnd w:id="0"/>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5D6C550F"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A4508A">
        <w:rPr>
          <w:rFonts w:ascii="Arial" w:hAnsi="Arial" w:cs="Arial"/>
          <w:sz w:val="22"/>
          <w:szCs w:val="22"/>
        </w:rPr>
        <w:t>Alabama.</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084F2" w14:textId="77777777" w:rsidR="00B55F6B" w:rsidRDefault="00B55F6B" w:rsidP="00764196">
      <w:r>
        <w:separator/>
      </w:r>
    </w:p>
  </w:endnote>
  <w:endnote w:type="continuationSeparator" w:id="0">
    <w:p w14:paraId="26871E76" w14:textId="77777777" w:rsidR="00B55F6B" w:rsidRDefault="00B55F6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B55F6B"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52CB" w14:textId="77777777" w:rsidR="00B55F6B" w:rsidRDefault="00B55F6B" w:rsidP="00764196">
      <w:r>
        <w:separator/>
      </w:r>
    </w:p>
  </w:footnote>
  <w:footnote w:type="continuationSeparator" w:id="0">
    <w:p w14:paraId="3F98F946" w14:textId="77777777" w:rsidR="00B55F6B" w:rsidRDefault="00B55F6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22467</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Subcontractor Agreement</vt:lpstr>
    </vt:vector>
  </TitlesOfParts>
  <Manager/>
  <Company/>
  <LinksUpToDate>false</LinksUpToDate>
  <CharactersWithSpaces>26234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Subcontractor Agreement</dc:title>
  <dc:subject/>
  <dc:creator>EmploymentContracts.com</dc:creator>
  <cp:keywords/>
  <dc:description/>
  <cp:lastModifiedBy>Joseph Gendron</cp:lastModifiedBy>
  <cp:revision>2</cp:revision>
  <dcterms:created xsi:type="dcterms:W3CDTF">2019-05-18T20:48:00Z</dcterms:created>
  <dcterms:modified xsi:type="dcterms:W3CDTF">2019-05-18T20:48:00Z</dcterms:modified>
  <cp:category/>
</cp:coreProperties>
</file>