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2E" w:rsidRPr="00E22D88" w:rsidRDefault="005779D7" w:rsidP="00BC742E">
      <w:pPr>
        <w:jc w:val="center"/>
        <w:rPr>
          <w:rFonts w:ascii="Arial" w:hAnsi="Arial" w:cs="Arial"/>
          <w:b/>
          <w:sz w:val="32"/>
          <w:szCs w:val="32"/>
        </w:rPr>
      </w:pPr>
      <w:r>
        <w:rPr>
          <w:rFonts w:ascii="Arial" w:hAnsi="Arial" w:cs="Arial"/>
          <w:b/>
          <w:sz w:val="32"/>
          <w:szCs w:val="32"/>
        </w:rPr>
        <w:t>WYOMING</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6. Business Licenses, Permits, and Certificates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is the entire Agreement between Contractor 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may be modified only </w:t>
      </w:r>
      <w:r>
        <w:rPr>
          <w:rFonts w:ascii="Arial" w:hAnsi="Arial" w:cs="Arial"/>
        </w:rPr>
        <w:t>in</w:t>
      </w:r>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sidR="005779D7">
        <w:rPr>
          <w:rFonts w:ascii="Arial" w:hAnsi="Arial" w:cs="Arial"/>
        </w:rPr>
        <w:t>Wyoming</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5779D7">
        <w:rPr>
          <w:rFonts w:ascii="Arial" w:hAnsi="Arial" w:cs="Arial"/>
        </w:rPr>
        <w:t>Wyoming</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5779D7">
        <w:rPr>
          <w:rFonts w:ascii="Arial" w:hAnsi="Arial" w:cs="Arial"/>
        </w:rPr>
        <w:t>Wyoming</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5779D7">
        <w:rPr>
          <w:rFonts w:ascii="Arial" w:hAnsi="Arial" w:cs="Arial"/>
        </w:rPr>
        <w:t>Wyoming</w:t>
      </w:r>
      <w:bookmarkStart w:id="0" w:name="_GoBack"/>
      <w:bookmarkEnd w:id="0"/>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Contractor’s 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374BB9"/>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BB9" w:rsidRDefault="00374BB9" w:rsidP="00D94E09">
      <w:r>
        <w:separator/>
      </w:r>
    </w:p>
  </w:endnote>
  <w:endnote w:type="continuationSeparator" w:id="0">
    <w:p w:rsidR="00374BB9" w:rsidRDefault="00374BB9"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Pr="00D94E09">
          <w:rPr>
            <w:rStyle w:val="PageNumber"/>
            <w:color w:val="000000" w:themeColor="text1"/>
            <w:sz w:val="18"/>
            <w:szCs w:val="18"/>
          </w:rPr>
          <w:t>1</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BB9" w:rsidRDefault="00374BB9" w:rsidP="00D94E09">
      <w:r>
        <w:separator/>
      </w:r>
    </w:p>
  </w:footnote>
  <w:footnote w:type="continuationSeparator" w:id="0">
    <w:p w:rsidR="00374BB9" w:rsidRDefault="00374BB9"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2289B"/>
    <w:rsid w:val="000B6B38"/>
    <w:rsid w:val="00320B7D"/>
    <w:rsid w:val="00374BB9"/>
    <w:rsid w:val="005779D7"/>
    <w:rsid w:val="007E0E37"/>
    <w:rsid w:val="00A873EB"/>
    <w:rsid w:val="00B454A7"/>
    <w:rsid w:val="00B95863"/>
    <w:rsid w:val="00BC742E"/>
    <w:rsid w:val="00C360AE"/>
    <w:rsid w:val="00CF407E"/>
    <w:rsid w:val="00D94E09"/>
    <w:rsid w:val="00DB0B9C"/>
    <w:rsid w:val="00DE7E50"/>
    <w:rsid w:val="00E22D88"/>
    <w:rsid w:val="00E2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9A33"/>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1908</Words>
  <Characters>11872</Characters>
  <Application>Microsoft Office Word</Application>
  <DocSecurity>0</DocSecurity>
  <Lines>296</Lines>
  <Paragraphs>104</Paragraphs>
  <ScaleCrop>false</ScaleCrop>
  <HeadingPairs>
    <vt:vector size="2" baseType="variant">
      <vt:variant>
        <vt:lpstr>Title</vt:lpstr>
      </vt:variant>
      <vt:variant>
        <vt:i4>1</vt:i4>
      </vt:variant>
    </vt:vector>
  </HeadingPairs>
  <TitlesOfParts>
    <vt:vector size="1" baseType="lpstr">
      <vt:lpstr>Wisconsin Independent Contractor Agreement</vt:lpstr>
    </vt:vector>
  </TitlesOfParts>
  <Manager/>
  <Company/>
  <LinksUpToDate>false</LinksUpToDate>
  <CharactersWithSpaces>13676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Independent Contractor Agreement</dc:title>
  <dc:subject/>
  <dc:creator>EmploymentContracts.com</dc:creator>
  <cp:keywords/>
  <dc:description/>
  <cp:lastModifiedBy>Jake Upex</cp:lastModifiedBy>
  <cp:revision>2</cp:revision>
  <dcterms:created xsi:type="dcterms:W3CDTF">2018-08-26T00:16:00Z</dcterms:created>
  <dcterms:modified xsi:type="dcterms:W3CDTF">2018-08-26T00:16:00Z</dcterms:modified>
  <cp:category/>
</cp:coreProperties>
</file>