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386505D2" w:rsidR="00637792" w:rsidRPr="00131244" w:rsidRDefault="00A314E5" w:rsidP="00A314E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 xml:space="preserve">ARIZONA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4089A08F"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A147E4">
        <w:rPr>
          <w:rFonts w:ascii="Arial" w:hAnsi="Arial" w:cs="Arial"/>
          <w:bCs/>
          <w:color w:val="000000"/>
          <w:sz w:val="22"/>
          <w:szCs w:val="22"/>
        </w:rPr>
        <w:t>Arizona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0900" w14:textId="77777777" w:rsidR="00FF294A" w:rsidRDefault="00FF294A">
      <w:r>
        <w:separator/>
      </w:r>
    </w:p>
  </w:endnote>
  <w:endnote w:type="continuationSeparator" w:id="0">
    <w:p w14:paraId="205B037E" w14:textId="77777777" w:rsidR="00FF294A" w:rsidRDefault="00FF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FF294A"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A147E4">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D624" w14:textId="77777777" w:rsidR="00FF294A" w:rsidRDefault="00FF294A">
      <w:r>
        <w:separator/>
      </w:r>
    </w:p>
  </w:footnote>
  <w:footnote w:type="continuationSeparator" w:id="0">
    <w:p w14:paraId="67035096" w14:textId="77777777" w:rsidR="00FF294A" w:rsidRDefault="00FF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D7F3B"/>
    <w:rsid w:val="00427F66"/>
    <w:rsid w:val="007325D8"/>
    <w:rsid w:val="00891CEB"/>
    <w:rsid w:val="00A147E4"/>
    <w:rsid w:val="00A314E5"/>
    <w:rsid w:val="00A41EE0"/>
    <w:rsid w:val="00D16295"/>
    <w:rsid w:val="00F911DD"/>
    <w:rsid w:val="00FF29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4627</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Non-Disclosure Agreement (NDA)</dc:title>
  <dc:subject/>
  <dc:creator>EmploymentContracts.com</dc:creator>
  <cp:keywords/>
  <dc:description/>
  <cp:lastModifiedBy>Corbin Steele</cp:lastModifiedBy>
  <cp:revision>4</cp:revision>
  <dcterms:created xsi:type="dcterms:W3CDTF">2018-08-31T15:18:00Z</dcterms:created>
  <dcterms:modified xsi:type="dcterms:W3CDTF">2018-08-31T19:51:00Z</dcterms:modified>
  <cp:category/>
</cp:coreProperties>
</file>